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A59" w:rsidRPr="00737A59" w:rsidRDefault="00737A59" w:rsidP="00820908">
      <w:pPr>
        <w:spacing w:line="360" w:lineRule="auto"/>
        <w:rPr>
          <w:rFonts w:ascii="Times New Roman" w:hAnsi="Times New Roman" w:cs="Times New Roman"/>
          <w:b/>
          <w:color w:val="000000"/>
          <w:sz w:val="20"/>
          <w:szCs w:val="20"/>
          <w:lang w:eastAsia="ar-SA"/>
        </w:rPr>
      </w:pPr>
      <w:bookmarkStart w:id="0" w:name="_Hlk64457328"/>
      <w:r w:rsidRPr="00737A59">
        <w:rPr>
          <w:rFonts w:ascii="Times New Roman" w:hAnsi="Times New Roman" w:cs="Times New Roman"/>
          <w:b/>
          <w:color w:val="000000"/>
          <w:sz w:val="20"/>
          <w:szCs w:val="20"/>
          <w:lang w:eastAsia="ar-SA"/>
        </w:rPr>
        <w:t xml:space="preserve">Unità Operativa/Divisione: _________________________ </w:t>
      </w:r>
      <w:r w:rsidRPr="00737A59">
        <w:rPr>
          <w:rFonts w:ascii="Times New Roman" w:hAnsi="Times New Roman" w:cs="Times New Roman"/>
          <w:sz w:val="20"/>
          <w:szCs w:val="20"/>
          <w:lang w:eastAsia="ar-SA"/>
        </w:rPr>
        <w:t xml:space="preserve"> </w:t>
      </w:r>
    </w:p>
    <w:p w:rsidR="00737A59" w:rsidRPr="00737A59" w:rsidRDefault="00737A59" w:rsidP="00820908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</w:pPr>
      <w:r w:rsidRPr="00737A59">
        <w:rPr>
          <w:rFonts w:ascii="Times New Roman" w:hAnsi="Times New Roman" w:cs="Times New Roman"/>
          <w:b/>
          <w:color w:val="000000"/>
          <w:sz w:val="20"/>
          <w:szCs w:val="20"/>
          <w:lang w:eastAsia="ar-SA"/>
        </w:rPr>
        <w:t>Direttore/Responsabile: ____________________________</w:t>
      </w:r>
    </w:p>
    <w:bookmarkEnd w:id="0"/>
    <w:p w:rsidR="0033453D" w:rsidRDefault="00F3454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Dichiarazione di avvenuta informazione e</w:t>
      </w:r>
      <w:r w:rsidR="00737A59">
        <w:rPr>
          <w:rFonts w:ascii="Times New Roman" w:eastAsia="Times New Roman" w:hAnsi="Times New Roman" w:cs="Times New Roman"/>
          <w:b/>
          <w:i/>
          <w:sz w:val="28"/>
          <w:szCs w:val="28"/>
        </w:rPr>
        <w:t>d</w:t>
      </w:r>
      <w:r w:rsidR="0020382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espressione del consenso all’atto medico</w:t>
      </w:r>
      <w:r w:rsidRPr="004358BD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chirurgico</w:t>
      </w:r>
      <w:r w:rsidR="00737A5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nei casi di MALATTIE APPENDICE CECALE</w:t>
      </w:r>
    </w:p>
    <w:p w:rsidR="00737A59" w:rsidRDefault="00737A59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37A59" w:rsidRPr="00820908" w:rsidRDefault="00737A59" w:rsidP="00737A59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bookmarkStart w:id="1" w:name="_Hlk64457373"/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</w:p>
    <w:p w:rsidR="00737A59" w:rsidRPr="00820908" w:rsidRDefault="00737A59" w:rsidP="00737A59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COGNOME E NOME DEL MEDICO DELL’U.O. CHE </w:t>
      </w:r>
      <w:r w:rsidR="00820908"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FORNISCE L’INFORMAZIONE E </w:t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ACQUISISCE IL CONSENSO: _______________________</w:t>
      </w:r>
    </w:p>
    <w:p w:rsidR="00737A59" w:rsidRPr="00820908" w:rsidRDefault="00737A59" w:rsidP="0020382B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DATA, ORA E LUOGO DI ACQUISIZIONE DEL CONSENSO</w:t>
      </w:r>
      <w:r w:rsidR="00820908"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, PREVIA INFORMATIVA</w:t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:</w:t>
      </w:r>
      <w:r w:rsidR="00820908"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</w:t>
      </w:r>
      <w:r w:rsidRP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___________________</w:t>
      </w:r>
      <w:r w:rsidR="00820908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___________</w:t>
      </w:r>
    </w:p>
    <w:bookmarkEnd w:id="1"/>
    <w:p w:rsidR="0020382B" w:rsidRPr="007F254D" w:rsidRDefault="0020382B" w:rsidP="0020382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:rsidR="0020382B" w:rsidRPr="007F254D" w:rsidRDefault="0020382B" w:rsidP="0020382B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bookmarkStart w:id="2" w:name="_Hlk75972571"/>
      <w:bookmarkStart w:id="3" w:name="_Hlk75972898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a _____________________ il ____________ residente in ________________ </w:t>
      </w:r>
      <w:bookmarkStart w:id="4" w:name="_Hlk7423963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dichiaro di voler essere edotto delle informazioni necessarie al rilascio del consenso al trattamento proposto, di voler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non voler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coinvolgere 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 incaricare in mia vece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il familiare Sig._____________________________ o convivente Sig. _____________________________ o fiduciario Sig. ___________________</w:t>
      </w:r>
      <w:bookmarkEnd w:id="4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__________________.</w:t>
      </w:r>
    </w:p>
    <w:p w:rsidR="0020382B" w:rsidRPr="007F254D" w:rsidRDefault="0020382B" w:rsidP="0020382B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A seguito delle informazioni somministrate,</w:t>
      </w:r>
      <w:r w:rsidRPr="007F254D">
        <w:rPr>
          <w:rFonts w:ascii="Times New Roman" w:eastAsia="Times New Roman" w:hAnsi="Times New Roman" w:cs="Times New Roman"/>
          <w:color w:val="FF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dichiaro</w:t>
      </w:r>
      <w:bookmarkEnd w:id="2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bookmarkEnd w:id="3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di essere stato/a informato/a in modo completo, chiaro e per me comprensibile della sospetta patologia da cui sono affetto/a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potrebbe consistere in:</w:t>
      </w:r>
    </w:p>
    <w:p w:rsidR="005479D4" w:rsidRPr="00737A59" w:rsidRDefault="005479D4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663B2" w:rsidRPr="00DB6796" w:rsidRDefault="006663B2" w:rsidP="00A038B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[ ] APPENDICITE ACUTA</w:t>
      </w:r>
    </w:p>
    <w:p w:rsidR="006663B2" w:rsidRPr="00DB6796" w:rsidRDefault="006663B2" w:rsidP="00A038B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r w:rsidR="00716520"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APPENDICITE</w:t>
      </w: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SUBACUTA</w:t>
      </w:r>
    </w:p>
    <w:p w:rsidR="006663B2" w:rsidRPr="00DB6796" w:rsidRDefault="00A038B5" w:rsidP="00A038B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[ ]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6663B2"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APPENDICITE CRONICA</w:t>
      </w:r>
    </w:p>
    <w:p w:rsidR="00716520" w:rsidRDefault="00716520" w:rsidP="00A038B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[ ] MUCOCELE APPENDICOLARE</w:t>
      </w:r>
    </w:p>
    <w:p w:rsidR="00A038B5" w:rsidRPr="00B91781" w:rsidRDefault="00A038B5" w:rsidP="00A038B5">
      <w:pPr>
        <w:spacing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[ ] DIVERTICOLITE DI MECKEL</w:t>
      </w:r>
    </w:p>
    <w:p w:rsidR="0020382B" w:rsidRPr="00B91781" w:rsidRDefault="006663B2" w:rsidP="00A038B5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[ ] A</w:t>
      </w:r>
      <w:r w:rsidR="0020382B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LTRO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____________________________________</w:t>
      </w:r>
    </w:p>
    <w:p w:rsidR="0020382B" w:rsidRPr="00B91781" w:rsidRDefault="0020382B" w:rsidP="0020382B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e che per la condizione acuta espostami è indicato ed inevitabilmente necessario un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intervento chirurgico urgente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, non essendo efficaci e/o percorribili ulteriori opzioni terapeutiche. Mi è stato spiegato che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la diagnosi potrebbe essere modificata sulla scorta dei riscontri intra-operatori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, dopo l’esplorazione ed ispezione minuziosa della cavità addominale. </w:t>
      </w:r>
    </w:p>
    <w:p w:rsidR="006663B2" w:rsidRPr="00B91781" w:rsidRDefault="0020382B" w:rsidP="00820908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sz w:val="20"/>
          <w:szCs w:val="20"/>
        </w:rPr>
        <w:t>Sono stato/a informato/a che per la patologia sospettata l’intervento chirurgico potrebbe consistere in:</w:t>
      </w:r>
    </w:p>
    <w:p w:rsidR="00737A59" w:rsidRPr="00B91781" w:rsidRDefault="006663B2" w:rsidP="00820908">
      <w:pPr>
        <w:pStyle w:val="Paragrafoelenco"/>
        <w:numPr>
          <w:ilvl w:val="0"/>
          <w:numId w:val="5"/>
        </w:numPr>
        <w:spacing w:after="120"/>
        <w:ind w:left="357" w:hanging="357"/>
        <w:contextualSpacing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APPENDICECTOMIA</w:t>
      </w:r>
    </w:p>
    <w:p w:rsidR="00C4065D" w:rsidRPr="00B91781" w:rsidRDefault="00C4065D" w:rsidP="00820908">
      <w:pPr>
        <w:pStyle w:val="Paragrafoelenco"/>
        <w:numPr>
          <w:ilvl w:val="0"/>
          <w:numId w:val="5"/>
        </w:numPr>
        <w:spacing w:after="120"/>
        <w:ind w:left="357" w:hanging="357"/>
        <w:contextualSpacing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RESEZIONE TANGENZIALE DEL CIECO</w:t>
      </w:r>
    </w:p>
    <w:p w:rsidR="00C4065D" w:rsidRPr="00B91781" w:rsidRDefault="00C4065D" w:rsidP="00820908">
      <w:pPr>
        <w:pStyle w:val="Paragrafoelenco"/>
        <w:numPr>
          <w:ilvl w:val="0"/>
          <w:numId w:val="5"/>
        </w:numPr>
        <w:spacing w:after="120"/>
        <w:ind w:left="357" w:hanging="357"/>
        <w:contextualSpacing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RESEZIONE ILEO-CIECALE</w:t>
      </w:r>
    </w:p>
    <w:p w:rsidR="00A038B5" w:rsidRPr="00B91781" w:rsidRDefault="00A038B5" w:rsidP="00820908">
      <w:pPr>
        <w:pStyle w:val="Paragrafoelenco"/>
        <w:numPr>
          <w:ilvl w:val="0"/>
          <w:numId w:val="5"/>
        </w:numPr>
        <w:spacing w:after="120"/>
        <w:ind w:left="357" w:hanging="357"/>
        <w:contextualSpacing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DIVERTICULECTOMIA</w:t>
      </w:r>
    </w:p>
    <w:p w:rsidR="0020382B" w:rsidRPr="0020382B" w:rsidRDefault="006663B2" w:rsidP="009D3A6E">
      <w:pPr>
        <w:pStyle w:val="Paragrafoelenco"/>
        <w:numPr>
          <w:ilvl w:val="0"/>
          <w:numId w:val="5"/>
        </w:numPr>
        <w:spacing w:after="120"/>
        <w:ind w:left="357" w:hanging="357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 w:rsidR="0020382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LTRO</w:t>
      </w:r>
      <w:r w:rsidR="00DB6796"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__</w:t>
      </w: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___________________________________</w:t>
      </w:r>
      <w:bookmarkStart w:id="5" w:name="_Hlk74239960"/>
      <w:bookmarkStart w:id="6" w:name="_Hlk75972663"/>
    </w:p>
    <w:bookmarkEnd w:id="5"/>
    <w:bookmarkEnd w:id="6"/>
    <w:p w:rsidR="009D3A6E" w:rsidRPr="009D3A6E" w:rsidRDefault="009D3A6E" w:rsidP="009D3A6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3A6E">
        <w:rPr>
          <w:rFonts w:ascii="Times New Roman" w:eastAsia="Times New Roman" w:hAnsi="Times New Roman" w:cs="Times New Roman"/>
          <w:sz w:val="20"/>
          <w:szCs w:val="20"/>
        </w:rPr>
        <w:t>L’intervento chirurgico di appendicectomia consiste nella asportazione della appendice cecale.</w:t>
      </w:r>
    </w:p>
    <w:p w:rsidR="009D3A6E" w:rsidRPr="009D3A6E" w:rsidRDefault="009D3A6E" w:rsidP="009D3A6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3A6E">
        <w:rPr>
          <w:rFonts w:ascii="Times New Roman" w:eastAsia="Times New Roman" w:hAnsi="Times New Roman" w:cs="Times New Roman"/>
          <w:sz w:val="20"/>
          <w:szCs w:val="20"/>
        </w:rPr>
        <w:t>L’appendice cecale (o vermiforme) è il prolungamento cilindrico, stretto, di lunghezza variabile (5-20 cm), che si diparte dalla superficie infero-mediale dell’intestino cieco in prossimità dello sbocco dell’ileo.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D3A6E">
        <w:rPr>
          <w:rFonts w:ascii="Times New Roman" w:eastAsia="Times New Roman" w:hAnsi="Times New Roman" w:cs="Times New Roman"/>
          <w:sz w:val="20"/>
          <w:szCs w:val="20"/>
        </w:rPr>
        <w:t xml:space="preserve">Essa non sembra avere attualmente alcuna funzione precisa all’interno del nostro organismo: è un tipico esempio di vestigia filogenetica del corpo umano. </w:t>
      </w:r>
    </w:p>
    <w:p w:rsidR="009D3A6E" w:rsidRPr="009D3A6E" w:rsidRDefault="009D3A6E" w:rsidP="009D3A6E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3A6E">
        <w:rPr>
          <w:rFonts w:ascii="Times New Roman" w:eastAsia="Times New Roman" w:hAnsi="Times New Roman" w:cs="Times New Roman"/>
          <w:sz w:val="20"/>
          <w:szCs w:val="20"/>
        </w:rPr>
        <w:t xml:space="preserve">L’intervento consta nella sua identificazione che a volte può essere complessa per l’'estrema variabilità della sua posizione (pelvica, retrocecale, sottoepatica, iliaca sinistra) e successiva sezione insieme al mesenteriolo appendicolare nel quale sono contenuti i vasi sanguigni, i nervi e i vasi linfatici dell'appendice. </w:t>
      </w:r>
    </w:p>
    <w:p w:rsidR="000E5185" w:rsidRDefault="0020382B" w:rsidP="0020382B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Dichiaro di aver ricevuto esaurienti spiegazioni con particolare riguardo a: diagnosi, prognosi, benefici e rischi sia degli accertamenti diagnostici sia dei trattamenti sanitari indicati. </w:t>
      </w:r>
    </w:p>
    <w:p w:rsidR="000E5185" w:rsidRPr="00B91781" w:rsidRDefault="000E5185" w:rsidP="0020382B">
      <w:pPr>
        <w:jc w:val="both"/>
        <w:rPr>
          <w:rFonts w:ascii="Times New Roman" w:hAnsi="Times New Roman" w:cs="Times New Roman"/>
          <w:spacing w:val="5"/>
          <w:sz w:val="20"/>
          <w:szCs w:val="20"/>
        </w:rPr>
      </w:pPr>
      <w:r w:rsidRPr="00B91781">
        <w:rPr>
          <w:rFonts w:ascii="Times New Roman" w:hAnsi="Times New Roman" w:cs="Times New Roman"/>
          <w:sz w:val="20"/>
          <w:szCs w:val="20"/>
        </w:rPr>
        <w:t>Mi è stato spiegato che l’unica alternativa eventualmente perseguibile consiste in uno stretto monitoraggio clinico e strumentale del paziente, associato a terapia antibiotica ad ampio spettro che però potrebbe comportare un’ evoluzione anche severa del quadro clinico con formazione di un ascesso addominale e/o insorgenza di sepsi addominale o sistemica.</w:t>
      </w:r>
    </w:p>
    <w:p w:rsidR="0020382B" w:rsidRPr="00B91781" w:rsidRDefault="0020382B" w:rsidP="0020382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sz w:val="20"/>
          <w:szCs w:val="20"/>
        </w:rPr>
        <w:t>Mi sono state illustrate le possibili alternative, le conseguenze del mio rifiuto dei trattamenti e/o accertamenti diagnostici, nonché della mia rinuncia agli stessi.</w:t>
      </w:r>
    </w:p>
    <w:p w:rsidR="000E5185" w:rsidRPr="007F254D" w:rsidRDefault="000E5185" w:rsidP="0020382B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0382B" w:rsidRDefault="0020382B" w:rsidP="009D3A6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Mi è stato spiegato che ho diritto di rifiutare in tutto o in parte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gli accertamenti diagnostici o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trattamenti o revocare il consenso prestato e mi sono state illustrate le conseguenze di tali decisioni.</w:t>
      </w:r>
    </w:p>
    <w:p w:rsidR="009D3A6E" w:rsidRPr="007F254D" w:rsidRDefault="009D3A6E" w:rsidP="009D3A6E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3A6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 è stato spiegato che ho diritto di rifiutare in tutto o in parte di ricevere le informazioni o indicare una persona incaricata di riceverle e di esprimere il consenso in mia vece e che tutto sarà annotato in cartella e nel fascicolo sanitario. </w:t>
      </w:r>
    </w:p>
    <w:p w:rsidR="00820908" w:rsidRPr="00B91781" w:rsidRDefault="00820908" w:rsidP="00820908">
      <w:pPr>
        <w:spacing w:before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7" w:name="_Hlk122772044"/>
      <w:r w:rsidRPr="00ED246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Dichiaro di aver compreso che durante l’intervento chirurgico potrebbe</w:t>
      </w:r>
      <w:bookmarkEnd w:id="7"/>
      <w:r w:rsidRPr="00ED246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rendersi necessario modificare la strategia chirurgica</w:t>
      </w:r>
      <w:r w:rsidRPr="00ED246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sulla base della valutazione 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>intraoperatoria della cavità addominale (riscontro di aderenze, ascessi, anomalie anatomiche e/o altre patologie non identificate preoperatoriamente come sospetto di neoplasia dell’appendice, sospetta neoplasia del colon cieco ed ascendente, ileite terminale, nelle donne patologie di interesse ginecologico, altro).</w:t>
      </w:r>
    </w:p>
    <w:p w:rsidR="009D3A6E" w:rsidRPr="00B91781" w:rsidRDefault="009D3A6E" w:rsidP="009D3A6E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sz w:val="20"/>
          <w:szCs w:val="20"/>
        </w:rPr>
        <w:t>Mi è stato illustrato con chiarezza che potrebbe rendersi necessaria, in caso di intervento iniziato per via laparoscopica, per impedimenti di carattere tecnico, legati al paziente (ad esempio motivi cardio-respiratori) o</w:t>
      </w:r>
      <w:r w:rsidR="00C4065D" w:rsidRPr="00B91781">
        <w:rPr>
          <w:rFonts w:ascii="Times New Roman" w:eastAsia="Times New Roman" w:hAnsi="Times New Roman" w:cs="Times New Roman"/>
          <w:sz w:val="20"/>
          <w:szCs w:val="20"/>
        </w:rPr>
        <w:t>d al quadro anatomo-chirurgico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una conversione in laparotomia 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(solitamente con un’incisione verticale al centro dell’addome o in altre sedi a discrezione del chirurgo), </w:t>
      </w:r>
      <w:bookmarkStart w:id="8" w:name="_Hlk122772454"/>
      <w:r w:rsidRPr="00B91781">
        <w:rPr>
          <w:rFonts w:ascii="Times New Roman" w:eastAsia="Times New Roman" w:hAnsi="Times New Roman" w:cs="Times New Roman"/>
          <w:sz w:val="20"/>
          <w:szCs w:val="20"/>
        </w:rPr>
        <w:t>per poter addivenire alla corretta diagnosi e/o al fine di concludere l’intervento in sicurezza</w:t>
      </w:r>
      <w:bookmarkEnd w:id="8"/>
      <w:r w:rsidRPr="00B9178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D3A6E" w:rsidRPr="00B91781" w:rsidRDefault="009D3A6E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Mi è stata fornita una chiara spiegazione riguardante il tipo di intervento, le finalità, i benefici, gli eventuali rischi, le possibili menomazioni che potrebbero derivare dall'intervento chirurgico al quale mi sottoporrò e che esiteranno una o più cicatrici.</w:t>
      </w:r>
    </w:p>
    <w:p w:rsidR="00DB6796" w:rsidRPr="009D3A6E" w:rsidRDefault="009D3A6E" w:rsidP="009D3A6E">
      <w:pPr>
        <w:jc w:val="both"/>
        <w:rPr>
          <w:rFonts w:ascii="Times New Roman" w:hAnsi="Times New Roman" w:cs="Times New Roman"/>
          <w:spacing w:val="5"/>
          <w:sz w:val="20"/>
        </w:rPr>
      </w:pPr>
      <w:r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Sono stato informato in modo chiaro ed esaustivo riguardo alle </w:t>
      </w:r>
      <w:r w:rsidRPr="009D3A6E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eventuali complicanze e/o conseguenze che possono derivare dall'intervento chirurgico proposto, indipendentemente dalla corretta esecuzione della procedura, di seguito elencate in modo esemplificativo: </w:t>
      </w:r>
    </w:p>
    <w:p w:rsidR="00E96363" w:rsidRPr="00154FE0" w:rsidRDefault="006663B2" w:rsidP="00E96363">
      <w:pPr>
        <w:pStyle w:val="Paragrafoelenco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Lesioni vascolari</w:t>
      </w:r>
      <w:r w:rsidR="00E9636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e</w:t>
      </w:r>
      <w:r w:rsidR="00E96363" w:rsidRPr="00154F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morragie ed ematomi postoperatori</w:t>
      </w:r>
      <w:r w:rsidR="00E96363" w:rsidRPr="00154FE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emotrasfusioni, angioembolizzazioni e/o re-interventi chirurgici.</w:t>
      </w:r>
    </w:p>
    <w:p w:rsidR="00E96363" w:rsidRPr="00B91781" w:rsidRDefault="00E96363" w:rsidP="00E549A6">
      <w:pPr>
        <w:pStyle w:val="Paragrafoelenco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Infezioni ferita, infezioni del sito chirurgico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 che posso</w:t>
      </w:r>
      <w:r w:rsidR="00E549A6" w:rsidRPr="00B91781">
        <w:rPr>
          <w:rFonts w:ascii="Times New Roman" w:eastAsia="Times New Roman" w:hAnsi="Times New Roman" w:cs="Times New Roman"/>
          <w:sz w:val="20"/>
          <w:szCs w:val="20"/>
        </w:rPr>
        <w:t>no richiedere antibioticoterapia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 e/o medicazioni avanzate</w:t>
      </w:r>
      <w:r w:rsidR="00E549A6" w:rsidRPr="00B91781">
        <w:rPr>
          <w:rFonts w:ascii="Times New Roman" w:eastAsia="Times New Roman" w:hAnsi="Times New Roman" w:cs="Times New Roman"/>
          <w:sz w:val="20"/>
          <w:szCs w:val="20"/>
        </w:rPr>
        <w:t>; raramente richiedono la revisione chirurgica e possono comportare inestetismi della cicatrice chirurgica</w:t>
      </w:r>
    </w:p>
    <w:p w:rsidR="006663B2" w:rsidRPr="00B91781" w:rsidRDefault="00E96363" w:rsidP="00E96363">
      <w:pPr>
        <w:pStyle w:val="Paragrafoelenco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Formazione di raccolte o ascessi intra-addominali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e/o intraparietali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 xml:space="preserve"> che possono richiedere trattamenti percutanei e/o chirurgici.</w:t>
      </w:r>
    </w:p>
    <w:p w:rsidR="00C4065D" w:rsidRPr="00B91781" w:rsidRDefault="00E96363" w:rsidP="00E549A6">
      <w:pPr>
        <w:pStyle w:val="Paragrafoelenco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Deiscenza </w:t>
      </w:r>
      <w:r w:rsidR="00C4065D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della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sutura </w:t>
      </w:r>
      <w:r w:rsidR="00C4065D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della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cuffia cecale, deiscenza </w:t>
      </w:r>
      <w:r w:rsidR="00E549A6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del 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moncone appendicolare</w:t>
      </w:r>
      <w:r w:rsidR="00E549A6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o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549A6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anastomotica</w:t>
      </w:r>
      <w:r w:rsidR="00E549A6" w:rsidRPr="00B91781">
        <w:rPr>
          <w:rFonts w:ascii="Times New Roman" w:eastAsia="Times New Roman" w:hAnsi="Times New Roman" w:cs="Times New Roman"/>
          <w:bCs/>
          <w:sz w:val="20"/>
          <w:szCs w:val="20"/>
        </w:rPr>
        <w:t>, in caso di resezione ileo-ciecale o di emicolectomia destra,</w:t>
      </w:r>
      <w:r w:rsidR="00E549A6" w:rsidRPr="00B917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91781">
        <w:rPr>
          <w:rFonts w:ascii="Times New Roman" w:eastAsia="Times New Roman" w:hAnsi="Times New Roman" w:cs="Times New Roman"/>
          <w:sz w:val="20"/>
          <w:szCs w:val="20"/>
        </w:rPr>
        <w:t>che possono richiedere un re-intervento chirurgico.</w:t>
      </w:r>
    </w:p>
    <w:p w:rsidR="006663B2" w:rsidRPr="00B91781" w:rsidRDefault="006663B2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Lesioni di visceri cavi</w:t>
      </w:r>
      <w:r w:rsidR="00E96363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6363" w:rsidRPr="00B91781">
        <w:rPr>
          <w:rFonts w:ascii="Times New Roman" w:eastAsia="Times New Roman" w:hAnsi="Times New Roman" w:cs="Times New Roman"/>
          <w:sz w:val="20"/>
          <w:szCs w:val="20"/>
        </w:rPr>
        <w:t>che possono richiede un re-intervento chirurgico (eventuali resezioni intestinali e/o eventuale confezionamento di stomia).</w:t>
      </w:r>
    </w:p>
    <w:p w:rsidR="006663B2" w:rsidRPr="00B91781" w:rsidRDefault="006663B2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Esiti cicatriziali</w:t>
      </w:r>
      <w:r w:rsidR="00E96363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6363" w:rsidRPr="00B91781">
        <w:rPr>
          <w:rFonts w:ascii="Times New Roman" w:eastAsia="Times New Roman" w:hAnsi="Times New Roman" w:cs="Times New Roman"/>
          <w:sz w:val="20"/>
          <w:szCs w:val="20"/>
        </w:rPr>
        <w:t xml:space="preserve">(aderenze peritoneali), </w:t>
      </w:r>
      <w:bookmarkStart w:id="9" w:name="_Hlk62963568"/>
      <w:r w:rsidR="00E96363" w:rsidRPr="00B91781">
        <w:rPr>
          <w:rFonts w:ascii="Times New Roman" w:eastAsia="Times New Roman" w:hAnsi="Times New Roman" w:cs="Times New Roman"/>
          <w:sz w:val="20"/>
          <w:szCs w:val="20"/>
        </w:rPr>
        <w:t>che potrebbero esitare in disturbi della canalizzazione.</w:t>
      </w:r>
      <w:bookmarkEnd w:id="9"/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:rsidR="00495581" w:rsidRPr="00B91781" w:rsidRDefault="00495581" w:rsidP="00495581">
      <w:pPr>
        <w:pStyle w:val="Paragrafoelenco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Occlusioni intestinali post-operatorie, immediate e/o tardive.</w:t>
      </w:r>
    </w:p>
    <w:p w:rsidR="006663B2" w:rsidRPr="00B91781" w:rsidRDefault="006663B2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Trombosi venose/Embolia polmonare</w:t>
      </w:r>
      <w:r w:rsidR="00C4065D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4065D" w:rsidRPr="00B91781">
        <w:rPr>
          <w:rFonts w:ascii="Times New Roman" w:eastAsia="Times New Roman" w:hAnsi="Times New Roman" w:cs="Times New Roman"/>
          <w:bCs/>
          <w:sz w:val="20"/>
          <w:szCs w:val="20"/>
        </w:rPr>
        <w:t>su base trombotica.</w:t>
      </w:r>
    </w:p>
    <w:p w:rsidR="00DB6796" w:rsidRPr="00B91781" w:rsidRDefault="00E96363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Versamenti pleurici e p</w:t>
      </w:r>
      <w:r w:rsidR="00DB6796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olmonit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9D3A6E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6663B2" w:rsidRPr="00B91781" w:rsidRDefault="006663B2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Necessità di reintervento chirurgico</w:t>
      </w:r>
      <w:r w:rsidR="009D3A6E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:rsidR="00E96363" w:rsidRPr="00B91781" w:rsidRDefault="00E96363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Cheloidi</w:t>
      </w:r>
      <w:r w:rsidR="009D3A6E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E549A6" w:rsidRPr="00B91781" w:rsidRDefault="00DB6796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>Laparocele</w:t>
      </w:r>
      <w:r w:rsidR="00E549A6"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</w:t>
      </w:r>
      <w:r w:rsidR="00E549A6" w:rsidRPr="00B91781">
        <w:rPr>
          <w:rFonts w:ascii="Times New Roman" w:eastAsia="Times New Roman" w:hAnsi="Times New Roman" w:cs="Times New Roman"/>
          <w:bCs/>
          <w:sz w:val="20"/>
          <w:szCs w:val="20"/>
        </w:rPr>
        <w:t>è un’</w:t>
      </w:r>
      <w:r w:rsidR="00E549A6" w:rsidRPr="00B91781">
        <w:rPr>
          <w:rFonts w:ascii="Times New Roman" w:hAnsi="Times New Roman" w:cs="Times New Roman"/>
          <w:sz w:val="20"/>
          <w:szCs w:val="20"/>
        </w:rPr>
        <w:t>ernia addominale tardiva che si forma in corrispondenza della ferita chirurgica e che può necessitare di un intervento ricostruttivo della parete;</w:t>
      </w:r>
    </w:p>
    <w:p w:rsidR="00DB6796" w:rsidRPr="009D3A6E" w:rsidRDefault="00DB6796" w:rsidP="009D3A6E">
      <w:pPr>
        <w:pStyle w:val="Paragrafoelenco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9178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Complicanze sistemiche a carico di cuore, polmoni, reni, fegato, cervello </w:t>
      </w:r>
      <w:r w:rsidR="009D3A6E" w:rsidRPr="00B91781">
        <w:rPr>
          <w:rFonts w:ascii="Times New Roman" w:eastAsia="Times New Roman" w:hAnsi="Times New Roman" w:cs="Times New Roman"/>
          <w:sz w:val="20"/>
          <w:szCs w:val="20"/>
        </w:rPr>
        <w:t xml:space="preserve">soprattutto in soggetti anziani e/o con importanti malattie d’organo (coronaropatie, insufficienza renale o epatica o </w:t>
      </w:r>
      <w:r w:rsidR="009D3A6E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respiratoria) o sistemiche (diabete, dismetabolismi, defedamento), possono verificarsi in corso o dopo qualunque manovra anestesiologica, chirurgica, farmacologica</w:t>
      </w:r>
      <w:r w:rsidR="009D3A6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6663B2" w:rsidRPr="00DB6796" w:rsidRDefault="00E96363" w:rsidP="00E96363">
      <w:pPr>
        <w:pStyle w:val="Paragrafoelenco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Decesso</w:t>
      </w:r>
      <w:r w:rsidR="009D3A6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6663B2" w:rsidRPr="00DB6796" w:rsidRDefault="006663B2" w:rsidP="00DB6796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color w:val="000000"/>
          <w:sz w:val="20"/>
          <w:szCs w:val="20"/>
        </w:rPr>
        <w:t>Complicanze dovute alla tecnica videolaparoscopica:</w:t>
      </w:r>
    </w:p>
    <w:p w:rsidR="006663B2" w:rsidRPr="00DB6796" w:rsidRDefault="006663B2" w:rsidP="00DB6796">
      <w:pPr>
        <w:pStyle w:val="Paragrafoelenco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Lesioni dei grossi vasi</w:t>
      </w:r>
      <w:r w:rsidR="00E9636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con emorragia intraoperatoria.</w:t>
      </w:r>
    </w:p>
    <w:p w:rsidR="006663B2" w:rsidRPr="00DB6796" w:rsidRDefault="006663B2" w:rsidP="00DB6796">
      <w:pPr>
        <w:pStyle w:val="Paragrafoelenco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Diffusione del gas nel tessuto sottocutaneo o in torace</w:t>
      </w:r>
      <w:r w:rsidR="009D3A6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6663B2" w:rsidRPr="00DB6796" w:rsidRDefault="006663B2" w:rsidP="00DB6796">
      <w:pPr>
        <w:pStyle w:val="Paragrafoelenco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Embolia polmonare gassosa</w:t>
      </w:r>
      <w:r w:rsidR="009D3A6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9D3A6E" w:rsidRPr="009D3A6E" w:rsidRDefault="006663B2" w:rsidP="009D3A6E">
      <w:pPr>
        <w:pStyle w:val="Paragrafoelenco"/>
        <w:numPr>
          <w:ilvl w:val="0"/>
          <w:numId w:val="8"/>
        </w:numPr>
        <w:spacing w:after="120"/>
        <w:ind w:left="357"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DB679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Ipercapnia</w:t>
      </w:r>
      <w:bookmarkStart w:id="10" w:name="_Hlk74240586"/>
      <w:r w:rsidR="009D3A6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0E5185" w:rsidRDefault="000E5185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</w:p>
    <w:p w:rsidR="009D3A6E" w:rsidRPr="009D3A6E" w:rsidRDefault="009D3A6E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9D3A6E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Mi è stato illustrato che in caso di rinuncia e/o rifiuto di trattamenti necessari per la mia sopravvivenza mi verranno chiarite le conseguenze, le possibili alternative e sarà promossa ogni possibile azione di sostegno affinché sia volontaria e consapevole la manifestazione della mia volontà. </w:t>
      </w:r>
    </w:p>
    <w:p w:rsidR="009D3A6E" w:rsidRPr="009D3A6E" w:rsidRDefault="009D3A6E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9D3A6E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Sono stato informato che la mia accettazione, revoca o rifiuto ai trattamenti saranno annotati in cartella e nel fascicolo elettronico sanitario.</w:t>
      </w:r>
    </w:p>
    <w:p w:rsidR="009D3A6E" w:rsidRDefault="009D3A6E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9D3A6E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:rsidR="00BE7588" w:rsidRPr="009D3A6E" w:rsidRDefault="00BE7588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</w:p>
    <w:p w:rsidR="009D3A6E" w:rsidRPr="00B91781" w:rsidRDefault="009D3A6E" w:rsidP="009D3A6E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9D3A6E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lastRenderedPageBreak/>
        <w:t>Sono stato anche</w:t>
      </w:r>
      <w:r w:rsidR="00BE7588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i</w:t>
      </w:r>
      <w:r w:rsidRPr="009D3A6E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nformato che i tassi di insorgenza </w:t>
      </w:r>
      <w:r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delle eventuali complicanze, anche nel postoperatorio, possono variare a seconda delle condizioni cliniche del paziente </w:t>
      </w:r>
      <w:r w:rsidR="00BE7588"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al momento del ricovero, delle comorbilità e</w:t>
      </w:r>
      <w:r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della gravità della patologia</w:t>
      </w:r>
      <w:r w:rsidR="00BE7588"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chirurgica in atto</w:t>
      </w:r>
      <w:r w:rsidRPr="00B9178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.</w:t>
      </w:r>
    </w:p>
    <w:p w:rsidR="009D3A6E" w:rsidRPr="009D3A6E" w:rsidRDefault="009D3A6E" w:rsidP="009D3A6E">
      <w:pPr>
        <w:pStyle w:val="Nessunaspaziatura"/>
        <w:jc w:val="both"/>
        <w:rPr>
          <w:rFonts w:ascii="Times New Roman" w:hAnsi="Times New Roman" w:cs="Times New Roman"/>
          <w:sz w:val="20"/>
        </w:rPr>
      </w:pPr>
      <w:r w:rsidRPr="00B91781">
        <w:rPr>
          <w:rFonts w:ascii="Times New Roman" w:hAnsi="Times New Roman" w:cs="Times New Roman"/>
          <w:sz w:val="20"/>
        </w:rPr>
        <w:t xml:space="preserve">Sono stato reso edotto che 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B91781">
        <w:rPr>
          <w:rFonts w:ascii="Times New Roman" w:hAnsi="Times New Roman" w:cs="Times New Roman"/>
          <w:b/>
          <w:bCs/>
          <w:sz w:val="20"/>
        </w:rPr>
        <w:t xml:space="preserve">eseguire l'intervento chirurgico nel modo più sicuro possibile, anche se ciò dovesse </w:t>
      </w:r>
      <w:r w:rsidRPr="009D3A6E">
        <w:rPr>
          <w:rFonts w:ascii="Times New Roman" w:hAnsi="Times New Roman" w:cs="Times New Roman"/>
          <w:b/>
          <w:bCs/>
          <w:sz w:val="20"/>
        </w:rPr>
        <w:t>comportare modifiche al programma terapeutico precedentemente illustrato</w:t>
      </w:r>
      <w:r w:rsidRPr="009D3A6E">
        <w:rPr>
          <w:rFonts w:ascii="Times New Roman" w:hAnsi="Times New Roman" w:cs="Times New Roman"/>
          <w:sz w:val="20"/>
        </w:rPr>
        <w:t>.</w:t>
      </w:r>
    </w:p>
    <w:p w:rsidR="009D3A6E" w:rsidRPr="009D3A6E" w:rsidRDefault="009D3A6E" w:rsidP="009D3A6E">
      <w:pPr>
        <w:jc w:val="both"/>
        <w:rPr>
          <w:rFonts w:ascii="Times New Roman" w:hAnsi="Times New Roman" w:cs="Times New Roman"/>
          <w:bCs/>
          <w:spacing w:val="5"/>
          <w:sz w:val="20"/>
        </w:rPr>
      </w:pPr>
      <w:r w:rsidRPr="009D3A6E">
        <w:rPr>
          <w:rFonts w:ascii="Times New Roman" w:eastAsia="Times New Roman" w:hAnsi="Times New Roman" w:cs="Times New Roman"/>
          <w:bCs/>
          <w:sz w:val="20"/>
          <w:szCs w:val="20"/>
        </w:rPr>
        <w:t>Mi è stato illustrato il rischio che l’intervento possa non essere risolutivo e che possa quindi residuare o recidivare la patologia per cui è stato indicato l’intervento.</w:t>
      </w:r>
    </w:p>
    <w:p w:rsidR="009D3A6E" w:rsidRPr="009D3A6E" w:rsidRDefault="009D3A6E" w:rsidP="009D3A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3A6E">
        <w:rPr>
          <w:rFonts w:ascii="Times New Roman" w:eastAsia="Times New Roman" w:hAnsi="Times New Roman" w:cs="Times New Roman"/>
          <w:color w:val="000000"/>
          <w:sz w:val="20"/>
          <w:szCs w:val="2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</w:p>
    <w:p w:rsidR="009D3A6E" w:rsidRPr="009D3A6E" w:rsidRDefault="009D3A6E" w:rsidP="009D3A6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3A6E">
        <w:rPr>
          <w:rFonts w:ascii="Times New Roman" w:eastAsia="Times New Roman" w:hAnsi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:rsidR="009D3A6E" w:rsidRPr="007F254D" w:rsidRDefault="009D3A6E" w:rsidP="009D3A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D3A6E" w:rsidRPr="007F254D" w:rsidRDefault="009D3A6E" w:rsidP="009D3A6E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:rsidR="009D3A6E" w:rsidRPr="007F254D" w:rsidRDefault="009D3A6E" w:rsidP="009D3A6E">
      <w:pPr>
        <w:spacing w:line="276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:rsidR="009D3A6E" w:rsidRPr="007F254D" w:rsidRDefault="009D3A6E" w:rsidP="009D3A6E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9D3A6E" w:rsidRDefault="009D3A6E" w:rsidP="009D3A6E">
      <w:pPr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del Medico dell’U.O.: _______________________</w:t>
      </w:r>
    </w:p>
    <w:p w:rsidR="00BE7588" w:rsidRDefault="00BE7588" w:rsidP="009D3A6E">
      <w:pPr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BE7588" w:rsidRDefault="00BE7588" w:rsidP="009D3A6E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DICHIARAZIONE DI CONSENSO</w:t>
      </w:r>
    </w:p>
    <w:p w:rsidR="000601AF" w:rsidRPr="007F254D" w:rsidRDefault="000601AF" w:rsidP="000601AF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hAnsi="Times New Roman" w:cs="Times New Roman"/>
          <w:color w:val="000000"/>
          <w:sz w:val="20"/>
          <w:szCs w:val="20"/>
        </w:rPr>
        <w:t xml:space="preserve">Ciò premesso: </w:t>
      </w:r>
    </w:p>
    <w:p w:rsidR="000601AF" w:rsidRPr="007F254D" w:rsidRDefault="000601AF" w:rsidP="000601AF">
      <w:pPr>
        <w:pStyle w:val="Paragrafoelenco1"/>
        <w:numPr>
          <w:ilvl w:val="0"/>
          <w:numId w:val="11"/>
        </w:numPr>
        <w:jc w:val="both"/>
        <w:rPr>
          <w:color w:val="000000"/>
        </w:rPr>
      </w:pPr>
      <w:r w:rsidRPr="007F254D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:rsidR="000601AF" w:rsidRPr="007F254D" w:rsidRDefault="000601AF" w:rsidP="000601A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hAnsi="Times New Roman" w:cs="Times New Roman"/>
          <w:color w:val="000000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F254D">
        <w:rPr>
          <w:rFonts w:ascii="Times New Roman" w:hAnsi="Times New Roman" w:cs="Times New Roman"/>
          <w:sz w:val="20"/>
          <w:szCs w:val="20"/>
        </w:rPr>
        <w:t xml:space="preserve"> </w:t>
      </w:r>
      <w:r w:rsidRPr="007F254D">
        <w:rPr>
          <w:rFonts w:ascii="Times New Roman" w:hAnsi="Times New Roman" w:cs="Times New Roman"/>
          <w:color w:val="000000"/>
          <w:sz w:val="20"/>
          <w:szCs w:val="2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11" w:name="_Hlk122771020"/>
      <w:r w:rsidRPr="007F254D">
        <w:rPr>
          <w:rFonts w:ascii="Times New Roman" w:hAnsi="Times New Roman" w:cs="Times New Roman"/>
          <w:color w:val="000000"/>
          <w:sz w:val="20"/>
          <w:szCs w:val="20"/>
        </w:rPr>
        <w:t>o conflitto tra il rappresentate legale che rifiuti le cure e il medico che le ritenga appropriate e necessarie</w:t>
      </w:r>
      <w:bookmarkEnd w:id="11"/>
      <w:r w:rsidRPr="007F254D">
        <w:rPr>
          <w:rFonts w:ascii="Times New Roman" w:hAnsi="Times New Roman" w:cs="Times New Roman"/>
          <w:color w:val="000000"/>
          <w:sz w:val="20"/>
          <w:szCs w:val="20"/>
        </w:rPr>
        <w:t>, la decisione sarà rimessa al Giudice tutelare, tranne in casi di emergenza/urgenza),</w:t>
      </w: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sz w:val="20"/>
          <w:szCs w:val="20"/>
        </w:rPr>
        <w:t>consapevolmente dichiara</w:t>
      </w:r>
      <w:r w:rsidRPr="007F254D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0601AF" w:rsidRPr="007F254D" w:rsidRDefault="000601AF" w:rsidP="000601AF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</w:rPr>
      </w:pPr>
      <w:r w:rsidRPr="007F254D">
        <w:rPr>
          <w:rFonts w:ascii="Times New Roman" w:hAnsi="Times New Roman" w:cs="Times New Roman"/>
          <w:sz w:val="20"/>
        </w:rPr>
        <w:t xml:space="preserve">Accetto il trattamento </w:t>
      </w:r>
      <w:bookmarkStart w:id="12" w:name="_Hlk128593900"/>
      <w:r w:rsidRPr="007F254D">
        <w:rPr>
          <w:rFonts w:ascii="Times New Roman" w:hAnsi="Times New Roman" w:cs="Times New Roman"/>
          <w:sz w:val="20"/>
        </w:rPr>
        <w:t>chirurgico proposto dall'equipe di questa Unità Operativa</w:t>
      </w:r>
      <w:bookmarkEnd w:id="12"/>
      <w:r w:rsidRPr="007F254D">
        <w:rPr>
          <w:rFonts w:ascii="Times New Roman" w:hAnsi="Times New Roman" w:cs="Times New Roman"/>
          <w:sz w:val="20"/>
        </w:rPr>
        <w:t xml:space="preserve"> anche autorizzando i sanitari curanti </w:t>
      </w:r>
      <w:r>
        <w:rPr>
          <w:rFonts w:ascii="Times New Roman" w:hAnsi="Times New Roman" w:cs="Times New Roman"/>
          <w:sz w:val="20"/>
        </w:rPr>
        <w:t xml:space="preserve">individualmente o in equipe, </w:t>
      </w:r>
      <w:r w:rsidRPr="007F254D">
        <w:rPr>
          <w:rFonts w:ascii="Times New Roman" w:hAnsi="Times New Roman" w:cs="Times New Roman"/>
          <w:sz w:val="20"/>
        </w:rPr>
        <w:t>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:rsidR="000601AF" w:rsidRPr="007F254D" w:rsidRDefault="000601AF" w:rsidP="000601AF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Acconsento alla registrazione audio e video e/o 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>riprese e fotografie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durante le procedure diagnostiche e/o terapeutiche, e alla loro eventuale archiviazione, e che queste vengano utilizzate a scopi di ricerca scientifica nonché ai fini di audit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per il monitoraggio del rischio clinico, nel rispetto della mia privacy e delle normative sulla protezione dei dati personali. </w:t>
      </w:r>
    </w:p>
    <w:p w:rsidR="000601AF" w:rsidRPr="007F254D" w:rsidRDefault="000601AF" w:rsidP="000601AF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Rifiuto il trattamento chirurgico proposto dall'equipe di questa Unità Operativa.</w:t>
      </w:r>
    </w:p>
    <w:p w:rsidR="000601AF" w:rsidRPr="007F254D" w:rsidRDefault="000601AF" w:rsidP="000601A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601AF" w:rsidRPr="007F254D" w:rsidRDefault="000601AF" w:rsidP="000601AF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Rinuncio agli accertamenti diagnostici e/o ai trattamenti sanitari proposti e revoco il consenso precedentemente prestato all’atto chirurgico</w:t>
      </w: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Si dà atto che l’acquisizione del consenso è avvenuta:</w:t>
      </w:r>
    </w:p>
    <w:p w:rsidR="000601AF" w:rsidRPr="007F254D" w:rsidRDefault="000601AF" w:rsidP="000601AF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n lingua italiana</w:t>
      </w:r>
    </w:p>
    <w:p w:rsidR="000601AF" w:rsidRPr="007F254D" w:rsidRDefault="000601AF" w:rsidP="000601A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0601AF" w:rsidRPr="007F254D" w:rsidRDefault="000601AF" w:rsidP="000601AF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con traduzione in lingua comprensibile al paziente a mezzo di___________________. </w:t>
      </w:r>
    </w:p>
    <w:p w:rsidR="000601AF" w:rsidRPr="007F254D" w:rsidRDefault="000601AF" w:rsidP="000601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0601AF" w:rsidRPr="007F254D" w:rsidRDefault="000601AF" w:rsidP="000601AF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13" w:name="_Hlk72403362"/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:rsidR="000601AF" w:rsidRPr="007F254D" w:rsidRDefault="000601AF" w:rsidP="000601AF">
      <w:pPr>
        <w:spacing w:line="276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:rsidR="000601AF" w:rsidRPr="007F254D" w:rsidRDefault="000601AF" w:rsidP="000601AF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bookmarkEnd w:id="13"/>
    <w:p w:rsidR="009D3A6E" w:rsidRDefault="000601AF" w:rsidP="000601AF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del Medico dell’U.O.: _______________________</w:t>
      </w:r>
    </w:p>
    <w:p w:rsidR="009D3A6E" w:rsidRDefault="009D3A6E" w:rsidP="000C722F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bookmarkEnd w:id="10"/>
    <w:p w:rsidR="00AC61AA" w:rsidRDefault="00AC61AA"/>
    <w:p w:rsidR="000601AF" w:rsidRDefault="000601AF" w:rsidP="001B2B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0601AF" w:rsidRDefault="000601AF" w:rsidP="001B2B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0601AF" w:rsidRDefault="0006199D" w:rsidP="001B2B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0A6D76B" wp14:editId="6BA2CF8D">
            <wp:simplePos x="0" y="0"/>
            <wp:positionH relativeFrom="margin">
              <wp:posOffset>3045460</wp:posOffset>
            </wp:positionH>
            <wp:positionV relativeFrom="paragraph">
              <wp:posOffset>111760</wp:posOffset>
            </wp:positionV>
            <wp:extent cx="2635250" cy="3221858"/>
            <wp:effectExtent l="0" t="0" r="0" b="0"/>
            <wp:wrapNone/>
            <wp:docPr id="65982221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45" cy="322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13FAD9" wp14:editId="648B3F81">
            <wp:extent cx="2203450" cy="3415933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066" t="22453" r="12876" b="22263"/>
                    <a:stretch/>
                  </pic:blipFill>
                  <pic:spPr bwMode="auto">
                    <a:xfrm>
                      <a:off x="0" y="0"/>
                      <a:ext cx="2215705" cy="343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                                   </w:t>
      </w:r>
    </w:p>
    <w:p w:rsidR="0006199D" w:rsidRPr="00684FE8" w:rsidRDefault="0006199D" w:rsidP="000619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br/>
      </w:r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>Fonte: Atlas of human Anatomy, Netter</w:t>
      </w:r>
    </w:p>
    <w:p w:rsidR="0006199D" w:rsidRDefault="0006199D" w:rsidP="001B2B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bookmarkStart w:id="14" w:name="_GoBack"/>
      <w:bookmarkEnd w:id="14"/>
    </w:p>
    <w:p w:rsidR="00B91781" w:rsidRDefault="00B91781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06199D" w:rsidRDefault="0006199D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06199D" w:rsidRDefault="0006199D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B91781" w:rsidRDefault="00B91781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B91781" w:rsidRDefault="00B91781" w:rsidP="00B91781"/>
    <w:p w:rsidR="00B91781" w:rsidRDefault="00B91781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B91781" w:rsidRPr="00154FE0" w:rsidRDefault="00B91781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154FE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RIFERIMENTI BIBLIOGRAFICI</w:t>
      </w:r>
    </w:p>
    <w:p w:rsidR="00B91781" w:rsidRPr="00154FE0" w:rsidRDefault="00B91781" w:rsidP="00B917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B91781" w:rsidRDefault="00B91781" w:rsidP="00B91781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154FE0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Di Saverio S, Podda M, De Simone B, Ceresoli M, Augustin G, et al. </w:t>
      </w:r>
      <w:r w:rsidRPr="00154FE0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Diagnosis and treatment of acute appendicitis: 2020 update of the WSES Jerusalem guidelines. World J Emerg Surg. 2020</w:t>
      </w:r>
      <w:r w:rsidRPr="00154FE0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Apr 15;15(1):27.</w:t>
      </w:r>
    </w:p>
    <w:p w:rsidR="00AC61AA" w:rsidRDefault="00AC61AA" w:rsidP="001B2BE3">
      <w:pPr>
        <w:rPr>
          <w:noProof/>
        </w:rPr>
      </w:pPr>
    </w:p>
    <w:p w:rsidR="0006199D" w:rsidRDefault="0006199D" w:rsidP="001B2BE3">
      <w:pPr>
        <w:rPr>
          <w:noProof/>
        </w:rPr>
      </w:pPr>
    </w:p>
    <w:p w:rsidR="0006199D" w:rsidRDefault="0006199D" w:rsidP="001B2BE3">
      <w:pPr>
        <w:rPr>
          <w:noProof/>
        </w:rPr>
      </w:pPr>
    </w:p>
    <w:p w:rsidR="0006199D" w:rsidRDefault="0006199D" w:rsidP="001B2BE3"/>
    <w:sectPr w:rsidR="0006199D" w:rsidSect="00496BDA">
      <w:headerReference w:type="default" r:id="rId11"/>
      <w:footerReference w:type="default" r:id="rId12"/>
      <w:pgSz w:w="11906" w:h="16838"/>
      <w:pgMar w:top="1295" w:right="1134" w:bottom="1134" w:left="1134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EB0" w:rsidRDefault="00402EB0">
      <w:r>
        <w:separator/>
      </w:r>
    </w:p>
  </w:endnote>
  <w:endnote w:type="continuationSeparator" w:id="0">
    <w:p w:rsidR="00402EB0" w:rsidRDefault="00402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796" w:rsidRPr="00DB6796" w:rsidRDefault="00DB6796" w:rsidP="00DB6796">
    <w:pPr>
      <w:rPr>
        <w:rFonts w:ascii="Times New Roman" w:eastAsia="Times New Roman" w:hAnsi="Times New Roman" w:cs="Times New Roman"/>
        <w:sz w:val="18"/>
        <w:szCs w:val="18"/>
        <w:lang w:eastAsia="ar-SA"/>
      </w:rPr>
    </w:pPr>
  </w:p>
  <w:p w:rsidR="00DB6796" w:rsidRPr="00DB6796" w:rsidRDefault="00DB6796" w:rsidP="00DB6796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bookmarkStart w:id="15" w:name="_Hlk74240180"/>
    <w:bookmarkStart w:id="16" w:name="_Hlk74240181"/>
    <w:bookmarkStart w:id="17" w:name="_Hlk74240183"/>
    <w:bookmarkStart w:id="18" w:name="_Hlk74240184"/>
    <w:bookmarkStart w:id="19" w:name="_Hlk74240185"/>
    <w:bookmarkStart w:id="20" w:name="_Hlk74240186"/>
    <w:bookmarkStart w:id="21" w:name="_Hlk75972463"/>
    <w:bookmarkStart w:id="22" w:name="_Hlk75972464"/>
    <w:bookmarkStart w:id="23" w:name="_Hlk75972476"/>
    <w:bookmarkStart w:id="24" w:name="_Hlk75972477"/>
    <w:bookmarkStart w:id="25" w:name="_Hlk75972478"/>
    <w:bookmarkStart w:id="26" w:name="_Hlk75972479"/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Firma del Medico dell’U.O.: _______________________ </w:t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:rsidR="00DB6796" w:rsidRPr="00DB6796" w:rsidRDefault="00DB6796" w:rsidP="00DB6796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:rsidR="00806E0F" w:rsidRDefault="00DB6796" w:rsidP="00E96363">
    <w:pPr>
      <w:ind w:left="3600"/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DB6796">
      <w:rPr>
        <w:rFonts w:ascii="Times New Roman" w:eastAsia="Times New Roman" w:hAnsi="Times New Roman" w:cs="Times New Roman"/>
        <w:sz w:val="20"/>
        <w:szCs w:val="20"/>
        <w:lang w:eastAsia="ar-SA"/>
      </w:rPr>
      <w:t>Firma Paziente e/o Legale Rappresentante: _________________________</w:t>
    </w:r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  <w:p w:rsidR="00E96363" w:rsidRDefault="00E96363" w:rsidP="00E96363">
    <w:pPr>
      <w:ind w:left="3600"/>
      <w:rPr>
        <w:rFonts w:ascii="Times New Roman" w:eastAsia="Times New Roman" w:hAnsi="Times New Roman" w:cs="Times New Roman"/>
        <w:sz w:val="20"/>
        <w:szCs w:val="20"/>
        <w:lang w:eastAsia="ar-SA"/>
      </w:rPr>
    </w:pPr>
  </w:p>
  <w:p w:rsidR="00E96363" w:rsidRPr="00E96363" w:rsidRDefault="00E96363" w:rsidP="00E96363">
    <w:pPr>
      <w:ind w:left="3600"/>
      <w:rPr>
        <w:rFonts w:ascii="Times New Roman" w:eastAsia="Times New Roman" w:hAnsi="Times New Roman" w:cs="Times New Roman"/>
        <w:sz w:val="20"/>
        <w:szCs w:val="20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EB0" w:rsidRDefault="00402EB0">
      <w:r>
        <w:separator/>
      </w:r>
    </w:p>
  </w:footnote>
  <w:footnote w:type="continuationSeparator" w:id="0">
    <w:p w:rsidR="00402EB0" w:rsidRDefault="00402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A59" w:rsidRPr="00737A59" w:rsidRDefault="00737A59" w:rsidP="00737A59">
    <w:pPr>
      <w:spacing w:line="360" w:lineRule="auto"/>
      <w:rPr>
        <w:b/>
        <w:color w:val="000000"/>
        <w:sz w:val="18"/>
        <w:szCs w:val="18"/>
        <w:lang w:eastAsia="ar-SA"/>
      </w:rPr>
    </w:pPr>
    <w:r w:rsidRPr="00737A59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5118100</wp:posOffset>
          </wp:positionH>
          <wp:positionV relativeFrom="paragraph">
            <wp:posOffset>81280</wp:posOffset>
          </wp:positionV>
          <wp:extent cx="1320800" cy="474345"/>
          <wp:effectExtent l="0" t="0" r="0" b="1905"/>
          <wp:wrapSquare wrapText="bothSides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47434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814448"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6956425</wp:posOffset>
              </wp:positionH>
              <wp:positionV relativeFrom="page">
                <wp:posOffset>2148205</wp:posOffset>
              </wp:positionV>
              <wp:extent cx="488315" cy="237490"/>
              <wp:effectExtent l="0" t="0" r="0" b="0"/>
              <wp:wrapNone/>
              <wp:docPr id="3" name="Grup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59" w:rsidRDefault="00496BDA" w:rsidP="00737A59">
                            <w:pPr>
                              <w:pStyle w:val="Intestazione"/>
                              <w:jc w:val="center"/>
                            </w:pPr>
                            <w:r w:rsidRPr="00091704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="00737A59">
                              <w:instrText>PAGE    \* MERGEFORMAT</w:instrText>
                            </w:r>
                            <w:r w:rsidRPr="00091704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6199D" w:rsidRPr="0006199D">
                              <w:rPr>
                                <w:rStyle w:val="Numeropagina"/>
                                <w:b/>
                                <w:bCs/>
                                <w:noProof/>
                                <w:color w:val="7F5F00"/>
                                <w:sz w:val="16"/>
                                <w:szCs w:val="16"/>
                              </w:rPr>
                              <w:t>4</w:t>
                            </w:r>
                            <w:r w:rsidRPr="00091704">
                              <w:rPr>
                                <w:rStyle w:val="Numeropagina"/>
                                <w:b/>
                                <w:bCs/>
                                <w:color w:val="7F5F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6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3" o:spid="_x0000_s1026" style="position:absolute;margin-left:547.75pt;margin-top:169.15pt;width:38.45pt;height:18.7pt;z-index:25166028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<v:textbox inset="0,0,0,0">
                  <w:txbxContent>
                    <w:p w:rsidR="00737A59" w:rsidRDefault="00496BDA" w:rsidP="00737A59">
                      <w:pPr>
                        <w:pStyle w:val="Intestazione"/>
                        <w:jc w:val="center"/>
                      </w:pPr>
                      <w:r w:rsidRPr="00091704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737A59">
                        <w:instrText>PAGE    \* MERGEFORMAT</w:instrText>
                      </w:r>
                      <w:r w:rsidRPr="00091704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6199D" w:rsidRPr="0006199D">
                        <w:rPr>
                          <w:rStyle w:val="Numeropagina"/>
                          <w:b/>
                          <w:bCs/>
                          <w:noProof/>
                          <w:color w:val="7F5F00"/>
                          <w:sz w:val="16"/>
                          <w:szCs w:val="16"/>
                        </w:rPr>
                        <w:t>4</w:t>
                      </w:r>
                      <w:r w:rsidRPr="00091704">
                        <w:rPr>
                          <w:rStyle w:val="Numeropagina"/>
                          <w:b/>
                          <w:bCs/>
                          <w:color w:val="7F5F0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</v:group>
              <w10:wrap anchorx="page" anchory="page"/>
            </v:group>
          </w:pict>
        </mc:Fallback>
      </mc:AlternateContent>
    </w:r>
  </w:p>
  <w:p w:rsidR="00AC61AA" w:rsidRPr="00737A59" w:rsidRDefault="00737A59" w:rsidP="00737A59">
    <w:pPr>
      <w:pStyle w:val="Intestazione"/>
    </w:pPr>
    <w:r w:rsidRPr="00737A59">
      <w:rPr>
        <w:b/>
        <w:color w:val="000000"/>
        <w:sz w:val="18"/>
        <w:szCs w:val="18"/>
        <w:lang w:eastAsia="ar-SA"/>
      </w:rPr>
      <w:t>LOGO AZIENDA</w:t>
    </w:r>
    <w:r w:rsidRPr="00737A59">
      <w:rPr>
        <w:b/>
        <w:color w:val="000000"/>
        <w:sz w:val="18"/>
        <w:szCs w:val="18"/>
        <w:lang w:eastAsia="ar-S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79212F2"/>
    <w:multiLevelType w:val="hybridMultilevel"/>
    <w:tmpl w:val="6AFE0274"/>
    <w:lvl w:ilvl="0" w:tplc="DBE8FE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63C4"/>
    <w:multiLevelType w:val="hybridMultilevel"/>
    <w:tmpl w:val="6504E8EA"/>
    <w:lvl w:ilvl="0" w:tplc="48184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4E107A"/>
    <w:multiLevelType w:val="hybridMultilevel"/>
    <w:tmpl w:val="07F8F00A"/>
    <w:lvl w:ilvl="0" w:tplc="10F25F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3A6E"/>
    <w:multiLevelType w:val="hybridMultilevel"/>
    <w:tmpl w:val="1804CAE2"/>
    <w:lvl w:ilvl="0" w:tplc="E440152A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52590"/>
    <w:multiLevelType w:val="hybridMultilevel"/>
    <w:tmpl w:val="900A4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A41C3"/>
    <w:multiLevelType w:val="hybridMultilevel"/>
    <w:tmpl w:val="1CF2B5C6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2E3B95"/>
    <w:multiLevelType w:val="hybridMultilevel"/>
    <w:tmpl w:val="1D4680D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9F406F"/>
    <w:multiLevelType w:val="hybridMultilevel"/>
    <w:tmpl w:val="54047F1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CF7C9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FA19D3"/>
    <w:multiLevelType w:val="hybridMultilevel"/>
    <w:tmpl w:val="CD6C2110"/>
    <w:lvl w:ilvl="0" w:tplc="8D9412A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8"/>
  </w:num>
  <w:num w:numId="5">
    <w:abstractNumId w:val="6"/>
  </w:num>
  <w:num w:numId="6">
    <w:abstractNumId w:val="9"/>
  </w:num>
  <w:num w:numId="7">
    <w:abstractNumId w:val="3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11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AA"/>
    <w:rsid w:val="00047CA4"/>
    <w:rsid w:val="000601AF"/>
    <w:rsid w:val="0006199D"/>
    <w:rsid w:val="000C722F"/>
    <w:rsid w:val="000E5185"/>
    <w:rsid w:val="00135C82"/>
    <w:rsid w:val="00137C2D"/>
    <w:rsid w:val="001A50D7"/>
    <w:rsid w:val="001B2BE3"/>
    <w:rsid w:val="0020382B"/>
    <w:rsid w:val="002D7ADD"/>
    <w:rsid w:val="00300380"/>
    <w:rsid w:val="0033453D"/>
    <w:rsid w:val="003B5290"/>
    <w:rsid w:val="003F0BC1"/>
    <w:rsid w:val="00402EB0"/>
    <w:rsid w:val="004358BD"/>
    <w:rsid w:val="0046018C"/>
    <w:rsid w:val="004838D7"/>
    <w:rsid w:val="00495581"/>
    <w:rsid w:val="00496BDA"/>
    <w:rsid w:val="004D7C69"/>
    <w:rsid w:val="00517954"/>
    <w:rsid w:val="00521587"/>
    <w:rsid w:val="005479D4"/>
    <w:rsid w:val="005B44A8"/>
    <w:rsid w:val="005E2EF4"/>
    <w:rsid w:val="00642C57"/>
    <w:rsid w:val="006663B2"/>
    <w:rsid w:val="006E494E"/>
    <w:rsid w:val="006F5475"/>
    <w:rsid w:val="00716520"/>
    <w:rsid w:val="00737A59"/>
    <w:rsid w:val="00746911"/>
    <w:rsid w:val="007C11A7"/>
    <w:rsid w:val="0080541D"/>
    <w:rsid w:val="00806E0F"/>
    <w:rsid w:val="00811008"/>
    <w:rsid w:val="00814448"/>
    <w:rsid w:val="00820908"/>
    <w:rsid w:val="00917026"/>
    <w:rsid w:val="009254B7"/>
    <w:rsid w:val="00951F46"/>
    <w:rsid w:val="009D23B0"/>
    <w:rsid w:val="009D3A6E"/>
    <w:rsid w:val="00A038B5"/>
    <w:rsid w:val="00AC61AA"/>
    <w:rsid w:val="00B05081"/>
    <w:rsid w:val="00B91781"/>
    <w:rsid w:val="00BE7588"/>
    <w:rsid w:val="00C405F4"/>
    <w:rsid w:val="00C4065D"/>
    <w:rsid w:val="00D01764"/>
    <w:rsid w:val="00D27098"/>
    <w:rsid w:val="00D84FDB"/>
    <w:rsid w:val="00DA12E9"/>
    <w:rsid w:val="00DB6796"/>
    <w:rsid w:val="00DE6AA0"/>
    <w:rsid w:val="00E549A6"/>
    <w:rsid w:val="00E96363"/>
    <w:rsid w:val="00EA070B"/>
    <w:rsid w:val="00EC4AAF"/>
    <w:rsid w:val="00EC65A5"/>
    <w:rsid w:val="00ED246A"/>
    <w:rsid w:val="00F260AA"/>
    <w:rsid w:val="00F34540"/>
    <w:rsid w:val="00F65989"/>
    <w:rsid w:val="00FA73AA"/>
    <w:rsid w:val="00FC42D6"/>
    <w:rsid w:val="00FF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872D2"/>
  <w15:docId w15:val="{DBD226E5-7C6D-4E70-B398-379F0901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6BDA"/>
    <w:pPr>
      <w:suppressAutoHyphens/>
    </w:pPr>
  </w:style>
  <w:style w:type="paragraph" w:styleId="Titolo1">
    <w:name w:val="heading 1"/>
    <w:basedOn w:val="Normale"/>
    <w:next w:val="Normale"/>
    <w:uiPriority w:val="9"/>
    <w:qFormat/>
    <w:rsid w:val="00496B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496B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96B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96BDA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96BD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96B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96B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rsid w:val="00496BD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B6765"/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B6765"/>
    <w:rPr>
      <w:szCs w:val="21"/>
    </w:rPr>
  </w:style>
  <w:style w:type="character" w:customStyle="1" w:styleId="Punti">
    <w:name w:val="Punti"/>
    <w:qFormat/>
    <w:rsid w:val="00496BDA"/>
    <w:rPr>
      <w:rFonts w:ascii="OpenSymbol" w:eastAsia="OpenSymbol" w:hAnsi="OpenSymbol" w:cs="OpenSymbol"/>
    </w:rPr>
  </w:style>
  <w:style w:type="paragraph" w:styleId="Corpotesto">
    <w:name w:val="Body Text"/>
    <w:basedOn w:val="Normale"/>
    <w:rsid w:val="00496BDA"/>
    <w:pPr>
      <w:spacing w:after="140" w:line="276" w:lineRule="auto"/>
    </w:pPr>
  </w:style>
  <w:style w:type="paragraph" w:styleId="Elenco">
    <w:name w:val="List"/>
    <w:basedOn w:val="Corpotesto"/>
    <w:rsid w:val="00496BDA"/>
  </w:style>
  <w:style w:type="paragraph" w:styleId="Didascalia">
    <w:name w:val="caption"/>
    <w:basedOn w:val="Normale"/>
    <w:qFormat/>
    <w:rsid w:val="00496BDA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rsid w:val="00496BDA"/>
    <w:pPr>
      <w:suppressLineNumbers/>
    </w:pPr>
  </w:style>
  <w:style w:type="paragraph" w:customStyle="1" w:styleId="Default">
    <w:name w:val="Default"/>
    <w:qFormat/>
    <w:rsid w:val="0009263D"/>
    <w:rPr>
      <w:rFonts w:ascii="Times New Roman" w:hAnsi="Times New Roman" w:cs="Times New Roman"/>
      <w:color w:val="000000"/>
    </w:rPr>
  </w:style>
  <w:style w:type="paragraph" w:customStyle="1" w:styleId="Intestazioneepidipagina">
    <w:name w:val="Intestazione e piè di pagina"/>
    <w:basedOn w:val="Normale"/>
    <w:qFormat/>
    <w:rsid w:val="00496BDA"/>
  </w:style>
  <w:style w:type="paragraph" w:styleId="Intestazione">
    <w:name w:val="header"/>
    <w:basedOn w:val="Normale"/>
    <w:link w:val="Intestazione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Sottotitolo">
    <w:name w:val="Subtitle"/>
    <w:basedOn w:val="Normale"/>
    <w:next w:val="Normale"/>
    <w:uiPriority w:val="11"/>
    <w:qFormat/>
    <w:rsid w:val="00496B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517954"/>
    <w:pPr>
      <w:ind w:left="720"/>
      <w:contextualSpacing/>
    </w:pPr>
  </w:style>
  <w:style w:type="character" w:customStyle="1" w:styleId="ListLabel9">
    <w:name w:val="ListLabel 9"/>
    <w:rsid w:val="00737A59"/>
    <w:rPr>
      <w:sz w:val="40"/>
      <w:szCs w:val="40"/>
    </w:rPr>
  </w:style>
  <w:style w:type="character" w:styleId="Numeropagina">
    <w:name w:val="page number"/>
    <w:basedOn w:val="Carpredefinitoparagrafo"/>
    <w:uiPriority w:val="99"/>
    <w:unhideWhenUsed/>
    <w:rsid w:val="00737A59"/>
  </w:style>
  <w:style w:type="paragraph" w:customStyle="1" w:styleId="Paragrafoelenco1">
    <w:name w:val="Paragrafo elenco1"/>
    <w:basedOn w:val="Normale"/>
    <w:rsid w:val="000C722F"/>
    <w:pPr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Titolodellibro">
    <w:name w:val="Book Title"/>
    <w:basedOn w:val="Carpredefinitoparagrafo"/>
    <w:uiPriority w:val="33"/>
    <w:qFormat/>
    <w:rsid w:val="009D3A6E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9D3A6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nzkABXmWSnkEf1f0clZZRjQV7g==">AMUW2mWdNq8iSR2UIcK8KxFBlVw+9E3jkQ6J7sPAGmc5o4l/8VSh/Sv1Fkpd5dYSpZ3U2ztPnG1CVe5jHRXrl+KEQgX+Pz3pyhZ1n3/8l81+BBDl6VxEXJE=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03F9AF-7D45-4931-BF80-A5874273F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</dc:creator>
  <cp:lastModifiedBy>Giuseppe Miranda</cp:lastModifiedBy>
  <cp:revision>2</cp:revision>
  <dcterms:created xsi:type="dcterms:W3CDTF">2024-11-12T10:33:00Z</dcterms:created>
  <dcterms:modified xsi:type="dcterms:W3CDTF">2024-11-12T10:33:00Z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